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4366" w14:textId="19292C5D" w:rsidR="00AE4D81" w:rsidRDefault="00CC37EF" w:rsidP="00587210">
      <w:pPr>
        <w:spacing w:line="240" w:lineRule="auto"/>
      </w:pPr>
      <w:r>
        <w:t>All. A</w:t>
      </w:r>
      <w:r w:rsidR="00ED0862">
        <w:t>1</w:t>
      </w:r>
      <w:r>
        <w:t xml:space="preserve"> – Modello di Istanza</w:t>
      </w:r>
    </w:p>
    <w:p w14:paraId="333499E9" w14:textId="4A0B163F" w:rsidR="00BA7F4C" w:rsidRDefault="00CC37EF" w:rsidP="00790417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                                                                                                    </w:t>
      </w:r>
      <w:r w:rsidR="005E1657">
        <w:t>Al</w:t>
      </w:r>
      <w:r w:rsidR="00790417">
        <w:t>la</w:t>
      </w:r>
      <w:r w:rsidR="005E1657">
        <w:t xml:space="preserve"> </w:t>
      </w:r>
      <w:r w:rsidR="00790417">
        <w:rPr>
          <w:rFonts w:ascii="Arial" w:hAnsi="Arial" w:cs="Arial"/>
          <w:color w:val="000000"/>
          <w:sz w:val="20"/>
          <w:szCs w:val="20"/>
          <w:shd w:val="clear" w:color="auto" w:fill="FFFFFF"/>
        </w:rPr>
        <w:t>I.C.T. NETWORK S.R.L.S.</w:t>
      </w:r>
    </w:p>
    <w:p w14:paraId="26615551" w14:textId="72BC060D" w:rsidR="00AB4F3E" w:rsidRPr="00CC37EF" w:rsidRDefault="00AB4F3E" w:rsidP="00790417">
      <w:pPr>
        <w:spacing w:line="240" w:lineRule="auto"/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Pec.: </w:t>
      </w:r>
      <w:r>
        <w:rPr>
          <w:rFonts w:ascii="Arial" w:hAnsi="Arial" w:cs="Arial"/>
          <w:color w:val="1474BD"/>
          <w:sz w:val="20"/>
          <w:szCs w:val="20"/>
          <w:u w:val="single"/>
          <w:shd w:val="clear" w:color="auto" w:fill="FFFFFF"/>
        </w:rPr>
        <w:t>ictnetwork-srls@legalmail.it</w:t>
      </w:r>
    </w:p>
    <w:p w14:paraId="4CB65725" w14:textId="77777777" w:rsidR="00CC37EF" w:rsidRDefault="00CC37EF" w:rsidP="00587210">
      <w:pPr>
        <w:tabs>
          <w:tab w:val="left" w:pos="3255"/>
        </w:tabs>
        <w:spacing w:line="240" w:lineRule="auto"/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F25DE9" w14:paraId="21A03771" w14:textId="77777777" w:rsidTr="00F27D21">
        <w:tc>
          <w:tcPr>
            <w:tcW w:w="1418" w:type="dxa"/>
          </w:tcPr>
          <w:p w14:paraId="0A3A0A06" w14:textId="77777777" w:rsidR="00F25DE9" w:rsidRDefault="00F25DE9" w:rsidP="00666ED0">
            <w:pPr>
              <w:tabs>
                <w:tab w:val="left" w:pos="3255"/>
              </w:tabs>
              <w:spacing w:after="240"/>
              <w:jc w:val="both"/>
            </w:pPr>
            <w:r w:rsidRPr="00BF3D03"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05" w:type="dxa"/>
          </w:tcPr>
          <w:p w14:paraId="38AB6742" w14:textId="77777777" w:rsidR="00A9257D" w:rsidRDefault="00F27D21" w:rsidP="00666ED0">
            <w:pPr>
              <w:tabs>
                <w:tab w:val="left" w:pos="3255"/>
              </w:tabs>
              <w:jc w:val="both"/>
            </w:pPr>
            <w:r>
              <w:t xml:space="preserve">RICHIESTA D’INSERIMENTO NELLA </w:t>
            </w:r>
            <w:r w:rsidR="008F58C3">
              <w:t xml:space="preserve">PROGRAMMAZIONE </w:t>
            </w:r>
            <w:r>
              <w:t>PER I</w:t>
            </w:r>
            <w:r w:rsidR="008F58C3">
              <w:t xml:space="preserve"> </w:t>
            </w:r>
            <w:r>
              <w:t xml:space="preserve">RESTAURI DEI </w:t>
            </w:r>
            <w:r w:rsidR="008F58C3">
              <w:t>BENI CULTURALI</w:t>
            </w:r>
          </w:p>
          <w:p w14:paraId="10B5DAAF" w14:textId="40943DDB" w:rsidR="00C2732B" w:rsidRDefault="00666ED0" w:rsidP="00666ED0">
            <w:pPr>
              <w:tabs>
                <w:tab w:val="left" w:pos="3255"/>
              </w:tabs>
              <w:jc w:val="both"/>
            </w:pPr>
            <w:r>
              <w:t xml:space="preserve">COMPLETAMENTO LOTTI FUNZIONALI DI CUI ALL’ITINERARIO TURISTICO RELIGIOSO </w:t>
            </w:r>
          </w:p>
          <w:p w14:paraId="4D0DB331" w14:textId="13104EAF" w:rsidR="00666ED0" w:rsidRDefault="00666ED0" w:rsidP="00666ED0">
            <w:pPr>
              <w:tabs>
                <w:tab w:val="left" w:pos="3255"/>
              </w:tabs>
              <w:jc w:val="both"/>
            </w:pPr>
            <w:r>
              <w:rPr>
                <w:rFonts w:ascii="Garamond" w:hAnsi="Garamond" w:cs="Calibri"/>
                <w:bCs/>
                <w:i/>
                <w:sz w:val="24"/>
                <w:szCs w:val="24"/>
              </w:rPr>
              <w:t>“</w:t>
            </w:r>
            <w:r w:rsidRPr="003D0A8E">
              <w:rPr>
                <w:rFonts w:ascii="Garamond" w:hAnsi="Garamond" w:cs="Calibri"/>
                <w:b/>
                <w:i/>
                <w:sz w:val="24"/>
                <w:szCs w:val="24"/>
              </w:rPr>
              <w:t>The evangelical model of the SdD Maddalena Fezza</w:t>
            </w:r>
            <w:r w:rsidRPr="006C13AE">
              <w:rPr>
                <w:rFonts w:ascii="Garamond" w:hAnsi="Garamond" w:cs="Calibri"/>
                <w:bCs/>
                <w:i/>
                <w:sz w:val="24"/>
                <w:szCs w:val="24"/>
              </w:rPr>
              <w:t>”,</w:t>
            </w:r>
            <w:r w:rsidRPr="00302817">
              <w:rPr>
                <w:rFonts w:ascii="Garamond" w:hAnsi="Garamond" w:cs="Calibri"/>
                <w:i/>
                <w:sz w:val="24"/>
                <w:szCs w:val="24"/>
              </w:rPr>
              <w:t xml:space="preserve"> </w:t>
            </w:r>
            <w:r w:rsidRPr="00302817">
              <w:rPr>
                <w:rFonts w:ascii="Garamond" w:hAnsi="Garamond" w:cs="Calibri"/>
                <w:sz w:val="24"/>
                <w:szCs w:val="24"/>
              </w:rPr>
              <w:t>relativ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o </w:t>
            </w:r>
            <w:r w:rsidRPr="00302817">
              <w:rPr>
                <w:rFonts w:ascii="Garamond" w:hAnsi="Garamond" w:cs="Calibri"/>
                <w:sz w:val="24"/>
                <w:szCs w:val="24"/>
              </w:rPr>
              <w:t>all’Avviso Pubblico per la “</w:t>
            </w:r>
            <w:r w:rsidRPr="006C13AE">
              <w:rPr>
                <w:rFonts w:ascii="Garamond" w:hAnsi="Garamond" w:cs="Calibri"/>
                <w:i/>
                <w:iCs/>
                <w:sz w:val="24"/>
                <w:szCs w:val="24"/>
              </w:rPr>
              <w:t xml:space="preserve">Selezione e finanziamento di interventi finalizzati alla riqualificazione e/o alla messa in sicurezza dei Santuari della Campania” a valere sul POR FESR CAMPANA 2014-2020 – Asse VI – Obiettivo Specifico 6.8 – </w:t>
            </w:r>
            <w:r w:rsidRPr="006C13AE">
              <w:rPr>
                <w:rFonts w:ascii="Garamond" w:hAnsi="Garamond" w:cs="Calibri"/>
                <w:i/>
                <w:iCs/>
                <w:sz w:val="24"/>
                <w:szCs w:val="24"/>
              </w:rPr>
              <w:t>Riposizionamento</w:t>
            </w:r>
            <w:r w:rsidRPr="006C13AE">
              <w:rPr>
                <w:rFonts w:ascii="Garamond" w:hAnsi="Garamond" w:cs="Calibri"/>
                <w:i/>
                <w:iCs/>
                <w:sz w:val="24"/>
                <w:szCs w:val="24"/>
              </w:rPr>
              <w:t xml:space="preserve"> competitivo delle destinazioni turistiche – Azione 6.8.3 –</w:t>
            </w:r>
            <w:r w:rsidRPr="00302817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302817">
              <w:rPr>
                <w:rFonts w:ascii="Garamond" w:hAnsi="Garamond" w:cs="Calibri"/>
                <w:i/>
                <w:sz w:val="24"/>
                <w:szCs w:val="24"/>
              </w:rPr>
              <w:t>Sostegno alla fruizione integrate delle risorse culturali e naturali e alla promozione delle destinazioni turistiche</w:t>
            </w:r>
            <w:r>
              <w:rPr>
                <w:rFonts w:ascii="Garamond" w:hAnsi="Garamond" w:cs="Calibri"/>
                <w:i/>
                <w:sz w:val="24"/>
                <w:szCs w:val="24"/>
              </w:rPr>
              <w:t>.</w:t>
            </w:r>
          </w:p>
        </w:tc>
      </w:tr>
      <w:tr w:rsidR="00F25DE9" w14:paraId="54F5738F" w14:textId="77777777" w:rsidTr="00F27D21">
        <w:tc>
          <w:tcPr>
            <w:tcW w:w="1418" w:type="dxa"/>
          </w:tcPr>
          <w:p w14:paraId="1A7BBF52" w14:textId="77777777" w:rsidR="00F25DE9" w:rsidRDefault="00F25DE9" w:rsidP="0043325E">
            <w:pPr>
              <w:tabs>
                <w:tab w:val="left" w:pos="3255"/>
              </w:tabs>
              <w:spacing w:after="240"/>
            </w:pPr>
            <w:r w:rsidRPr="00BA49CD">
              <w:rPr>
                <w:b/>
                <w:u w:val="single"/>
              </w:rPr>
              <w:t>Richiedente</w:t>
            </w:r>
            <w:r>
              <w:t>:</w:t>
            </w:r>
          </w:p>
        </w:tc>
        <w:tc>
          <w:tcPr>
            <w:tcW w:w="8505" w:type="dxa"/>
          </w:tcPr>
          <w:p w14:paraId="18677B64" w14:textId="3C5D6F03" w:rsidR="00F25DE9" w:rsidRDefault="00F27D21" w:rsidP="0043325E">
            <w:pPr>
              <w:tabs>
                <w:tab w:val="left" w:pos="3255"/>
              </w:tabs>
              <w:spacing w:after="240"/>
            </w:pPr>
            <w:r>
              <w:rPr>
                <w:sz w:val="24"/>
                <w:szCs w:val="24"/>
              </w:rPr>
              <w:t xml:space="preserve">Parrocchia </w:t>
            </w:r>
            <w:r w:rsidR="00161B0E" w:rsidRPr="00C033BB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______________</w:t>
            </w:r>
            <w:r w:rsidR="00161B0E">
              <w:rPr>
                <w:sz w:val="24"/>
                <w:szCs w:val="24"/>
              </w:rPr>
              <w:t xml:space="preserve"> in località </w:t>
            </w:r>
            <w:r>
              <w:rPr>
                <w:i/>
                <w:sz w:val="24"/>
                <w:szCs w:val="24"/>
              </w:rPr>
              <w:t>________________</w:t>
            </w:r>
          </w:p>
        </w:tc>
      </w:tr>
    </w:tbl>
    <w:p w14:paraId="05219DCD" w14:textId="77777777" w:rsidR="00A9257D" w:rsidRPr="006B0BEA" w:rsidRDefault="00652657" w:rsidP="006B0BEA">
      <w:pPr>
        <w:tabs>
          <w:tab w:val="left" w:pos="3255"/>
        </w:tabs>
        <w:spacing w:after="240" w:line="240" w:lineRule="auto"/>
        <w:rPr>
          <w:sz w:val="24"/>
          <w:szCs w:val="24"/>
        </w:rPr>
      </w:pPr>
      <w:r w:rsidRPr="006B0BEA">
        <w:rPr>
          <w:sz w:val="24"/>
          <w:szCs w:val="24"/>
        </w:rPr>
        <w:tab/>
      </w:r>
    </w:p>
    <w:p w14:paraId="35F8B91F" w14:textId="383EAAA4" w:rsidR="00A9257D" w:rsidRPr="006B0BEA" w:rsidRDefault="006B0BEA" w:rsidP="00075F5A">
      <w:pPr>
        <w:tabs>
          <w:tab w:val="left" w:pos="567"/>
        </w:tabs>
        <w:spacing w:after="240" w:line="240" w:lineRule="auto"/>
        <w:ind w:left="284" w:right="42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04E0">
        <w:rPr>
          <w:sz w:val="24"/>
          <w:szCs w:val="24"/>
        </w:rPr>
        <w:tab/>
      </w:r>
      <w:r w:rsidR="00CC37EF" w:rsidRPr="006B0BEA">
        <w:rPr>
          <w:sz w:val="24"/>
          <w:szCs w:val="24"/>
        </w:rPr>
        <w:t xml:space="preserve">Il sottoscritto </w:t>
      </w:r>
      <w:r w:rsidR="00075F5A">
        <w:rPr>
          <w:sz w:val="24"/>
          <w:szCs w:val="24"/>
        </w:rPr>
        <w:t>sac.___________________</w:t>
      </w:r>
      <w:r w:rsidR="00CC37EF" w:rsidRPr="006B0BEA">
        <w:rPr>
          <w:sz w:val="24"/>
          <w:szCs w:val="24"/>
        </w:rPr>
        <w:t xml:space="preserve"> nato/a  </w:t>
      </w:r>
      <w:r w:rsidR="00432616" w:rsidRPr="006B0BEA">
        <w:rPr>
          <w:sz w:val="24"/>
          <w:szCs w:val="24"/>
        </w:rPr>
        <w:t>____________________</w:t>
      </w:r>
      <w:r w:rsidR="00CC37EF" w:rsidRPr="006B0BEA">
        <w:rPr>
          <w:sz w:val="24"/>
          <w:szCs w:val="24"/>
        </w:rPr>
        <w:t xml:space="preserve"> Prov. </w:t>
      </w:r>
      <w:r w:rsidR="00432616" w:rsidRPr="006B0BEA">
        <w:rPr>
          <w:sz w:val="24"/>
          <w:szCs w:val="24"/>
        </w:rPr>
        <w:t>_________</w:t>
      </w:r>
      <w:r w:rsidR="00CC37EF" w:rsidRPr="006B0BEA">
        <w:rPr>
          <w:sz w:val="24"/>
          <w:szCs w:val="24"/>
        </w:rPr>
        <w:t xml:space="preserve"> il </w:t>
      </w:r>
      <w:r w:rsidR="00432616" w:rsidRPr="006B0BEA">
        <w:rPr>
          <w:sz w:val="24"/>
          <w:szCs w:val="24"/>
        </w:rPr>
        <w:t>___________________</w:t>
      </w:r>
      <w:r w:rsidR="00CC37EF" w:rsidRPr="006B0BEA">
        <w:rPr>
          <w:sz w:val="24"/>
          <w:szCs w:val="24"/>
        </w:rPr>
        <w:t xml:space="preserve">, C.F. </w:t>
      </w:r>
      <w:r w:rsidR="00432616" w:rsidRPr="006B0BEA">
        <w:rPr>
          <w:sz w:val="24"/>
          <w:szCs w:val="24"/>
        </w:rPr>
        <w:t>________________________________________</w:t>
      </w:r>
      <w:r w:rsidR="00CC37EF" w:rsidRPr="006B0BEA">
        <w:rPr>
          <w:sz w:val="24"/>
          <w:szCs w:val="24"/>
        </w:rPr>
        <w:t xml:space="preserve">      nella            qualità            di           legale            rappresentante            dell</w:t>
      </w:r>
      <w:r w:rsidR="00432616" w:rsidRPr="006B0BEA">
        <w:rPr>
          <w:sz w:val="24"/>
          <w:szCs w:val="24"/>
        </w:rPr>
        <w:t xml:space="preserve">a Parrocchia </w:t>
      </w:r>
      <w:r w:rsidR="00075F5A">
        <w:rPr>
          <w:sz w:val="24"/>
          <w:szCs w:val="24"/>
        </w:rPr>
        <w:t>___________________</w:t>
      </w:r>
      <w:r w:rsidR="00432616" w:rsidRPr="006B0BEA">
        <w:rPr>
          <w:sz w:val="24"/>
          <w:szCs w:val="24"/>
        </w:rPr>
        <w:t xml:space="preserve"> con</w:t>
      </w:r>
      <w:r w:rsidR="00587210" w:rsidRPr="006B0BEA">
        <w:rPr>
          <w:sz w:val="24"/>
          <w:szCs w:val="24"/>
        </w:rPr>
        <w:t xml:space="preserve"> domicilio fiscale</w:t>
      </w:r>
      <w:r w:rsidR="00CC37EF" w:rsidRPr="006B0BEA">
        <w:rPr>
          <w:sz w:val="24"/>
          <w:szCs w:val="24"/>
        </w:rPr>
        <w:t xml:space="preserve"> </w:t>
      </w:r>
      <w:r w:rsidR="00432616" w:rsidRPr="006B0BEA">
        <w:rPr>
          <w:sz w:val="24"/>
          <w:szCs w:val="24"/>
        </w:rPr>
        <w:t>in _____________________</w:t>
      </w:r>
      <w:r w:rsidR="00587210" w:rsidRPr="006B0BEA">
        <w:rPr>
          <w:sz w:val="24"/>
          <w:szCs w:val="24"/>
        </w:rPr>
        <w:t xml:space="preserve">, località </w:t>
      </w:r>
      <w:r w:rsidR="00075F5A">
        <w:rPr>
          <w:sz w:val="24"/>
          <w:szCs w:val="24"/>
        </w:rPr>
        <w:t>______</w:t>
      </w:r>
      <w:r w:rsidR="00CC37EF" w:rsidRPr="006B0BEA">
        <w:rPr>
          <w:sz w:val="24"/>
          <w:szCs w:val="24"/>
        </w:rPr>
        <w:t xml:space="preserve">  CAP</w:t>
      </w:r>
      <w:r w:rsidR="00587210" w:rsidRPr="006B0BEA">
        <w:rPr>
          <w:sz w:val="24"/>
          <w:szCs w:val="24"/>
        </w:rPr>
        <w:t xml:space="preserve"> </w:t>
      </w:r>
      <w:r w:rsidR="00075F5A">
        <w:rPr>
          <w:sz w:val="24"/>
          <w:szCs w:val="24"/>
        </w:rPr>
        <w:t>84085</w:t>
      </w:r>
      <w:r w:rsidR="00587210" w:rsidRPr="006B0BEA">
        <w:rPr>
          <w:sz w:val="24"/>
          <w:szCs w:val="24"/>
        </w:rPr>
        <w:t xml:space="preserve"> - </w:t>
      </w:r>
      <w:r w:rsidR="00CC37EF" w:rsidRPr="006B0BEA">
        <w:rPr>
          <w:sz w:val="24"/>
          <w:szCs w:val="24"/>
        </w:rPr>
        <w:t>CITTA</w:t>
      </w:r>
      <w:r w:rsidR="00587210" w:rsidRPr="006B0BEA">
        <w:rPr>
          <w:sz w:val="24"/>
          <w:szCs w:val="24"/>
        </w:rPr>
        <w:t xml:space="preserve">' </w:t>
      </w:r>
      <w:r w:rsidR="00432616" w:rsidRPr="006B0BEA">
        <w:rPr>
          <w:sz w:val="24"/>
          <w:szCs w:val="24"/>
        </w:rPr>
        <w:t xml:space="preserve">di </w:t>
      </w:r>
      <w:r w:rsidR="00074218">
        <w:rPr>
          <w:sz w:val="24"/>
          <w:szCs w:val="24"/>
        </w:rPr>
        <w:t>Mercato San Severino (SA)</w:t>
      </w:r>
      <w:r w:rsidR="00CC37EF" w:rsidRPr="006B0BEA">
        <w:rPr>
          <w:sz w:val="24"/>
          <w:szCs w:val="24"/>
        </w:rPr>
        <w:t>;</w:t>
      </w:r>
      <w:r w:rsidR="00A9257D" w:rsidRPr="006B0BEA">
        <w:rPr>
          <w:sz w:val="24"/>
          <w:szCs w:val="24"/>
        </w:rPr>
        <w:t xml:space="preserve"> considerato che vi è la possibilità di recupero dei fondi non ancora assegnati,</w:t>
      </w:r>
    </w:p>
    <w:p w14:paraId="0E65CDCB" w14:textId="6D0ADDF1" w:rsidR="00587210" w:rsidRPr="006B0BEA" w:rsidRDefault="00A9257D" w:rsidP="006B0BEA">
      <w:pPr>
        <w:tabs>
          <w:tab w:val="left" w:pos="3255"/>
        </w:tabs>
        <w:spacing w:after="240" w:line="240" w:lineRule="auto"/>
        <w:jc w:val="center"/>
        <w:rPr>
          <w:sz w:val="24"/>
          <w:szCs w:val="24"/>
        </w:rPr>
      </w:pPr>
      <w:r w:rsidRPr="006B0BEA">
        <w:rPr>
          <w:sz w:val="24"/>
          <w:szCs w:val="24"/>
        </w:rPr>
        <w:t>CHIEDE</w:t>
      </w:r>
    </w:p>
    <w:p w14:paraId="10636776" w14:textId="6BD115E3" w:rsidR="001D1315" w:rsidRDefault="00135632" w:rsidP="00135632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1315">
        <w:rPr>
          <w:sz w:val="24"/>
          <w:szCs w:val="24"/>
        </w:rPr>
        <w:t>L</w:t>
      </w:r>
      <w:r w:rsidR="001D1315">
        <w:t>’INSERIMENTO NELLA PROGRAMMAZIONE PER I RESTAURI DEI BENI CULTURALI</w:t>
      </w:r>
      <w:r w:rsidR="00C2732B">
        <w:rPr>
          <w:sz w:val="24"/>
          <w:szCs w:val="24"/>
        </w:rPr>
        <w:t>- Lotto 2 di completamento.</w:t>
      </w:r>
    </w:p>
    <w:p w14:paraId="378AD02C" w14:textId="52FF2811" w:rsidR="006370D7" w:rsidRDefault="00C2732B" w:rsidP="00135632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All’uopo comunica che i</w:t>
      </w:r>
      <w:r w:rsidR="006370D7">
        <w:rPr>
          <w:sz w:val="24"/>
          <w:szCs w:val="24"/>
        </w:rPr>
        <w:t>n riferimento ai</w:t>
      </w:r>
      <w:r>
        <w:rPr>
          <w:sz w:val="24"/>
          <w:szCs w:val="24"/>
        </w:rPr>
        <w:t xml:space="preserve"> lavori </w:t>
      </w:r>
      <w:r w:rsidR="006370D7">
        <w:rPr>
          <w:sz w:val="24"/>
          <w:szCs w:val="24"/>
        </w:rPr>
        <w:t>afferenti a</w:t>
      </w:r>
      <w:r>
        <w:rPr>
          <w:sz w:val="24"/>
          <w:szCs w:val="24"/>
        </w:rPr>
        <w:t xml:space="preserve">l Lotto </w:t>
      </w:r>
      <w:r w:rsidR="003D0A8E">
        <w:rPr>
          <w:sz w:val="24"/>
          <w:szCs w:val="24"/>
        </w:rPr>
        <w:t>I, ammessi a finanziamento dalla Regione Campania</w:t>
      </w:r>
      <w:r w:rsidR="006370D7">
        <w:rPr>
          <w:sz w:val="24"/>
          <w:szCs w:val="24"/>
        </w:rPr>
        <w:t>:</w:t>
      </w:r>
    </w:p>
    <w:p w14:paraId="4F419123" w14:textId="06BF56D3" w:rsidR="00C2732B" w:rsidRDefault="006370D7" w:rsidP="006370D7">
      <w:pPr>
        <w:pStyle w:val="Paragrafoelenco"/>
        <w:numPr>
          <w:ilvl w:val="0"/>
          <w:numId w:val="2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 w:rsidRPr="006370D7">
        <w:rPr>
          <w:sz w:val="24"/>
          <w:szCs w:val="24"/>
        </w:rPr>
        <w:t xml:space="preserve">che le procedure di affidamento dei lavori su piattaforma MEPA sono state regolarmente espletate ed affidate </w:t>
      </w:r>
      <w:r w:rsidRPr="006370D7">
        <w:rPr>
          <w:sz w:val="24"/>
          <w:szCs w:val="24"/>
        </w:rPr>
        <w:t>entro il 30.09.2022</w:t>
      </w:r>
      <w:r>
        <w:rPr>
          <w:sz w:val="24"/>
          <w:szCs w:val="24"/>
        </w:rPr>
        <w:t>;</w:t>
      </w:r>
    </w:p>
    <w:p w14:paraId="068E9535" w14:textId="31492442" w:rsidR="006370D7" w:rsidRPr="006370D7" w:rsidRDefault="006370D7" w:rsidP="006370D7">
      <w:pPr>
        <w:pStyle w:val="Paragrafoelenco"/>
        <w:numPr>
          <w:ilvl w:val="0"/>
          <w:numId w:val="2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e/o che conseguentemente i relativi lavori edili </w:t>
      </w:r>
      <w:r w:rsidR="00A80F0F">
        <w:rPr>
          <w:sz w:val="24"/>
          <w:szCs w:val="24"/>
        </w:rPr>
        <w:t xml:space="preserve">di restauro </w:t>
      </w:r>
      <w:r w:rsidRPr="006370D7">
        <w:rPr>
          <w:sz w:val="24"/>
          <w:szCs w:val="24"/>
        </w:rPr>
        <w:t>sono iniziati regolarmente entro il 30.09.2022</w:t>
      </w:r>
      <w:r>
        <w:rPr>
          <w:sz w:val="24"/>
          <w:szCs w:val="24"/>
        </w:rPr>
        <w:t>.</w:t>
      </w:r>
    </w:p>
    <w:p w14:paraId="5EDA637A" w14:textId="77777777" w:rsidR="00A80F0F" w:rsidRDefault="00A80F0F" w:rsidP="00135632">
      <w:pPr>
        <w:tabs>
          <w:tab w:val="left" w:pos="709"/>
        </w:tabs>
        <w:spacing w:after="240"/>
        <w:jc w:val="both"/>
        <w:rPr>
          <w:sz w:val="24"/>
          <w:szCs w:val="24"/>
        </w:rPr>
      </w:pPr>
    </w:p>
    <w:p w14:paraId="20080257" w14:textId="5E00C6E0" w:rsidR="001D1315" w:rsidRDefault="001D1315" w:rsidP="00135632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  <w:r w:rsidR="008463DA">
        <w:rPr>
          <w:sz w:val="24"/>
          <w:szCs w:val="24"/>
        </w:rPr>
        <w:t xml:space="preserve"> </w:t>
      </w:r>
      <w:r w:rsidR="005D624C">
        <w:rPr>
          <w:sz w:val="24"/>
          <w:szCs w:val="24"/>
          <w:u w:val="single"/>
        </w:rPr>
        <w:t>CD-ROM</w:t>
      </w:r>
      <w:r w:rsidR="00752514">
        <w:rPr>
          <w:sz w:val="24"/>
          <w:szCs w:val="24"/>
          <w:u w:val="single"/>
        </w:rPr>
        <w:t xml:space="preserve"> contenente</w:t>
      </w:r>
      <w:r>
        <w:rPr>
          <w:sz w:val="24"/>
          <w:szCs w:val="24"/>
        </w:rPr>
        <w:t>:</w:t>
      </w:r>
    </w:p>
    <w:p w14:paraId="16B6716B" w14:textId="77777777" w:rsidR="001D1315" w:rsidRPr="001D1315" w:rsidRDefault="001D1315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Quadro Economico del progetto;</w:t>
      </w:r>
    </w:p>
    <w:p w14:paraId="70DC5F61" w14:textId="77777777" w:rsidR="001D1315" w:rsidRPr="001D1315" w:rsidRDefault="001D1315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Relazione Tecnica;</w:t>
      </w:r>
    </w:p>
    <w:p w14:paraId="11180A76" w14:textId="55764A47" w:rsidR="001D1315" w:rsidRDefault="001D1315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Relazione Storica;</w:t>
      </w:r>
    </w:p>
    <w:p w14:paraId="360C7AE8" w14:textId="1A784C72" w:rsidR="005607E7" w:rsidRPr="001D1315" w:rsidRDefault="005607E7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Rilievo fotografico </w:t>
      </w:r>
      <w:r w:rsidRPr="005D624C">
        <w:rPr>
          <w:i/>
          <w:iCs/>
          <w:sz w:val="24"/>
          <w:szCs w:val="24"/>
        </w:rPr>
        <w:t>con pianta dei punti di ripresa</w:t>
      </w:r>
      <w:r w:rsidR="005D624C">
        <w:rPr>
          <w:i/>
          <w:iCs/>
          <w:sz w:val="24"/>
          <w:szCs w:val="24"/>
        </w:rPr>
        <w:t>;</w:t>
      </w:r>
    </w:p>
    <w:p w14:paraId="066D2016" w14:textId="6FB797D1" w:rsidR="001D1315" w:rsidRPr="001D1315" w:rsidRDefault="001D1315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 w:rsidRPr="001D1315">
        <w:rPr>
          <w:sz w:val="24"/>
          <w:szCs w:val="24"/>
        </w:rPr>
        <w:t xml:space="preserve">Elaborati grafici </w:t>
      </w:r>
      <w:r w:rsidRPr="006E2F2A">
        <w:rPr>
          <w:sz w:val="24"/>
          <w:szCs w:val="24"/>
          <w:u w:val="single"/>
        </w:rPr>
        <w:t>di rilievo</w:t>
      </w:r>
      <w:r w:rsidRPr="001D1315">
        <w:rPr>
          <w:sz w:val="24"/>
          <w:szCs w:val="24"/>
        </w:rPr>
        <w:t xml:space="preserve"> (</w:t>
      </w:r>
      <w:r w:rsidR="0072069F" w:rsidRPr="0072069F">
        <w:rPr>
          <w:i/>
          <w:iCs/>
          <w:sz w:val="24"/>
          <w:szCs w:val="24"/>
        </w:rPr>
        <w:t>planimetria generale</w:t>
      </w:r>
      <w:r w:rsidR="0072069F">
        <w:rPr>
          <w:sz w:val="24"/>
          <w:szCs w:val="24"/>
        </w:rPr>
        <w:t xml:space="preserve">, </w:t>
      </w:r>
      <w:r w:rsidRPr="001D1315">
        <w:rPr>
          <w:i/>
          <w:iCs/>
          <w:sz w:val="24"/>
          <w:szCs w:val="24"/>
        </w:rPr>
        <w:t>pianta</w:t>
      </w:r>
      <w:r w:rsidR="0072069F">
        <w:rPr>
          <w:i/>
          <w:iCs/>
          <w:sz w:val="24"/>
          <w:szCs w:val="24"/>
        </w:rPr>
        <w:t xml:space="preserve"> piano terra</w:t>
      </w:r>
      <w:r w:rsidRPr="001D1315">
        <w:rPr>
          <w:i/>
          <w:iCs/>
          <w:sz w:val="24"/>
          <w:szCs w:val="24"/>
        </w:rPr>
        <w:t>, pianta copertura, sezione trasversale</w:t>
      </w:r>
      <w:r w:rsidR="00D041F3">
        <w:rPr>
          <w:i/>
          <w:iCs/>
          <w:sz w:val="24"/>
          <w:szCs w:val="24"/>
        </w:rPr>
        <w:t xml:space="preserve"> dx</w:t>
      </w:r>
      <w:r w:rsidRPr="001D1315">
        <w:rPr>
          <w:i/>
          <w:iCs/>
          <w:sz w:val="24"/>
          <w:szCs w:val="24"/>
        </w:rPr>
        <w:t>,</w:t>
      </w:r>
      <w:r w:rsidR="00D041F3" w:rsidRP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sezione trasversale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Pr="001D1315">
        <w:rPr>
          <w:i/>
          <w:iCs/>
          <w:sz w:val="24"/>
          <w:szCs w:val="24"/>
        </w:rPr>
        <w:t xml:space="preserve"> sezione longitudinale</w:t>
      </w:r>
      <w:r w:rsidR="00D041F3">
        <w:rPr>
          <w:i/>
          <w:iCs/>
          <w:sz w:val="24"/>
          <w:szCs w:val="24"/>
        </w:rPr>
        <w:t xml:space="preserve"> dx</w:t>
      </w:r>
      <w:r w:rsidRPr="001D1315">
        <w:rPr>
          <w:i/>
          <w:iCs/>
          <w:sz w:val="24"/>
          <w:szCs w:val="24"/>
        </w:rPr>
        <w:t xml:space="preserve">, </w:t>
      </w:r>
      <w:r w:rsidR="00D041F3" w:rsidRPr="001D1315">
        <w:rPr>
          <w:i/>
          <w:iCs/>
          <w:sz w:val="24"/>
          <w:szCs w:val="24"/>
        </w:rPr>
        <w:t>sezione longitudinale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="00D041F3">
        <w:rPr>
          <w:i/>
          <w:iCs/>
          <w:sz w:val="24"/>
          <w:szCs w:val="24"/>
        </w:rPr>
        <w:t xml:space="preserve"> </w:t>
      </w:r>
      <w:r w:rsidRPr="001D1315">
        <w:rPr>
          <w:i/>
          <w:iCs/>
          <w:sz w:val="24"/>
          <w:szCs w:val="24"/>
        </w:rPr>
        <w:t>facciata principale, facciata posteriore, facciata laterale destra, facciata laterale sinistra</w:t>
      </w:r>
      <w:r w:rsidRPr="001D1315">
        <w:rPr>
          <w:sz w:val="24"/>
          <w:szCs w:val="24"/>
        </w:rPr>
        <w:t>);</w:t>
      </w:r>
    </w:p>
    <w:p w14:paraId="361A5ADD" w14:textId="50F341E3" w:rsidR="001D1315" w:rsidRDefault="001D1315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Elaborati grafici </w:t>
      </w:r>
      <w:r w:rsidRPr="006E2F2A">
        <w:rPr>
          <w:sz w:val="24"/>
          <w:szCs w:val="24"/>
          <w:u w:val="single"/>
        </w:rPr>
        <w:t>di progetto</w:t>
      </w:r>
      <w:r w:rsidR="004C134B">
        <w:rPr>
          <w:sz w:val="24"/>
          <w:szCs w:val="24"/>
        </w:rPr>
        <w:t xml:space="preserve"> </w:t>
      </w:r>
      <w:r w:rsidR="00D041F3" w:rsidRPr="001D1315">
        <w:rPr>
          <w:sz w:val="24"/>
          <w:szCs w:val="24"/>
        </w:rPr>
        <w:t>(</w:t>
      </w:r>
      <w:r w:rsidR="00D041F3" w:rsidRPr="0072069F">
        <w:rPr>
          <w:i/>
          <w:iCs/>
          <w:sz w:val="24"/>
          <w:szCs w:val="24"/>
        </w:rPr>
        <w:t>planimetria generale</w:t>
      </w:r>
      <w:r w:rsidR="00D041F3">
        <w:rPr>
          <w:sz w:val="24"/>
          <w:szCs w:val="24"/>
        </w:rPr>
        <w:t xml:space="preserve">, </w:t>
      </w:r>
      <w:r w:rsidR="00D041F3" w:rsidRPr="001D1315">
        <w:rPr>
          <w:i/>
          <w:iCs/>
          <w:sz w:val="24"/>
          <w:szCs w:val="24"/>
        </w:rPr>
        <w:t>pianta</w:t>
      </w:r>
      <w:r w:rsidR="00D041F3">
        <w:rPr>
          <w:i/>
          <w:iCs/>
          <w:sz w:val="24"/>
          <w:szCs w:val="24"/>
        </w:rPr>
        <w:t xml:space="preserve"> piano terra</w:t>
      </w:r>
      <w:r w:rsidR="00D041F3" w:rsidRPr="001D1315">
        <w:rPr>
          <w:i/>
          <w:iCs/>
          <w:sz w:val="24"/>
          <w:szCs w:val="24"/>
        </w:rPr>
        <w:t>, pianta copertura, sezione trasversale</w:t>
      </w:r>
      <w:r w:rsidR="00D041F3">
        <w:rPr>
          <w:i/>
          <w:iCs/>
          <w:sz w:val="24"/>
          <w:szCs w:val="24"/>
        </w:rPr>
        <w:t xml:space="preserve"> dx</w:t>
      </w:r>
      <w:r w:rsidR="00D041F3" w:rsidRPr="001D1315">
        <w:rPr>
          <w:i/>
          <w:iCs/>
          <w:sz w:val="24"/>
          <w:szCs w:val="24"/>
        </w:rPr>
        <w:t>,</w:t>
      </w:r>
      <w:r w:rsidR="00D041F3" w:rsidRP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sezione trasversale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 sezione longitudinale</w:t>
      </w:r>
      <w:r w:rsidR="00D041F3">
        <w:rPr>
          <w:i/>
          <w:iCs/>
          <w:sz w:val="24"/>
          <w:szCs w:val="24"/>
        </w:rPr>
        <w:t xml:space="preserve"> dx</w:t>
      </w:r>
      <w:r w:rsidR="00D041F3" w:rsidRPr="001D1315">
        <w:rPr>
          <w:i/>
          <w:iCs/>
          <w:sz w:val="24"/>
          <w:szCs w:val="24"/>
        </w:rPr>
        <w:t>, sezione longitudinale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facciata principale, facciata posteriore, facciata laterale destra, facciata laterale sinistra</w:t>
      </w:r>
      <w:r w:rsidR="00D041F3" w:rsidRPr="001D1315">
        <w:rPr>
          <w:sz w:val="24"/>
          <w:szCs w:val="24"/>
        </w:rPr>
        <w:t>)</w:t>
      </w:r>
      <w:r w:rsidR="00D041F3">
        <w:rPr>
          <w:sz w:val="24"/>
          <w:szCs w:val="24"/>
        </w:rPr>
        <w:t>;</w:t>
      </w:r>
    </w:p>
    <w:p w14:paraId="3F2E88F3" w14:textId="3C624532" w:rsidR="008C3CDC" w:rsidRDefault="004C134B" w:rsidP="001D1315">
      <w:pPr>
        <w:pStyle w:val="Paragrafoelenco"/>
        <w:numPr>
          <w:ilvl w:val="0"/>
          <w:numId w:val="1"/>
        </w:num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5D624C">
        <w:rPr>
          <w:i/>
          <w:iCs/>
          <w:sz w:val="24"/>
          <w:szCs w:val="24"/>
        </w:rPr>
        <w:t>particolari costruttivi</w:t>
      </w:r>
      <w:r w:rsidR="006B0BEA">
        <w:rPr>
          <w:sz w:val="24"/>
          <w:szCs w:val="24"/>
        </w:rPr>
        <w:t xml:space="preserve">. </w:t>
      </w:r>
    </w:p>
    <w:p w14:paraId="79C6AAFE" w14:textId="0F3572DD" w:rsidR="00A9257D" w:rsidRPr="006B0BEA" w:rsidRDefault="008C3CDC" w:rsidP="00135632">
      <w:pPr>
        <w:tabs>
          <w:tab w:val="left" w:pos="709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849CD7" w14:textId="0C49687A" w:rsidR="00CC37EF" w:rsidRPr="00C033BB" w:rsidRDefault="006B0BEA" w:rsidP="0047062C">
      <w:pPr>
        <w:tabs>
          <w:tab w:val="left" w:pos="3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1981A91E" w14:textId="77777777" w:rsidR="0047062C" w:rsidRPr="00C033BB" w:rsidRDefault="0047062C" w:rsidP="00587210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</w:p>
    <w:p w14:paraId="1E41A28A" w14:textId="4274A099" w:rsidR="00CC37EF" w:rsidRPr="00C033BB" w:rsidRDefault="00C033BB" w:rsidP="00587210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972C28">
        <w:rPr>
          <w:b/>
          <w:sz w:val="24"/>
          <w:szCs w:val="24"/>
        </w:rPr>
        <w:t>Sac.</w:t>
      </w:r>
    </w:p>
    <w:sectPr w:rsidR="00CC37EF" w:rsidRPr="00C03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5A7E"/>
    <w:multiLevelType w:val="hybridMultilevel"/>
    <w:tmpl w:val="42A40B68"/>
    <w:lvl w:ilvl="0" w:tplc="0C14C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0937"/>
    <w:multiLevelType w:val="hybridMultilevel"/>
    <w:tmpl w:val="69789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58482">
    <w:abstractNumId w:val="1"/>
  </w:num>
  <w:num w:numId="2" w16cid:durableId="207881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EF"/>
    <w:rsid w:val="00074218"/>
    <w:rsid w:val="00075F5A"/>
    <w:rsid w:val="00077D5C"/>
    <w:rsid w:val="000B66EC"/>
    <w:rsid w:val="00135632"/>
    <w:rsid w:val="0014684A"/>
    <w:rsid w:val="00161B0E"/>
    <w:rsid w:val="001D1315"/>
    <w:rsid w:val="002121EF"/>
    <w:rsid w:val="003D0A8E"/>
    <w:rsid w:val="00432616"/>
    <w:rsid w:val="0043325E"/>
    <w:rsid w:val="0047062C"/>
    <w:rsid w:val="004C134B"/>
    <w:rsid w:val="005607E7"/>
    <w:rsid w:val="00587210"/>
    <w:rsid w:val="005D624C"/>
    <w:rsid w:val="005E1657"/>
    <w:rsid w:val="006370D7"/>
    <w:rsid w:val="00652657"/>
    <w:rsid w:val="00666ED0"/>
    <w:rsid w:val="006A25FF"/>
    <w:rsid w:val="006B0BEA"/>
    <w:rsid w:val="006E2F2A"/>
    <w:rsid w:val="007104E0"/>
    <w:rsid w:val="00715995"/>
    <w:rsid w:val="0072069F"/>
    <w:rsid w:val="00752514"/>
    <w:rsid w:val="00790417"/>
    <w:rsid w:val="007A5317"/>
    <w:rsid w:val="008463DA"/>
    <w:rsid w:val="008C3CDC"/>
    <w:rsid w:val="008F58C3"/>
    <w:rsid w:val="00972C28"/>
    <w:rsid w:val="00A80F0F"/>
    <w:rsid w:val="00A9257D"/>
    <w:rsid w:val="00AB4F3E"/>
    <w:rsid w:val="00B320A5"/>
    <w:rsid w:val="00BA49CD"/>
    <w:rsid w:val="00BA7F4C"/>
    <w:rsid w:val="00BE5A36"/>
    <w:rsid w:val="00BF3D03"/>
    <w:rsid w:val="00C033BB"/>
    <w:rsid w:val="00C2732B"/>
    <w:rsid w:val="00CC37EF"/>
    <w:rsid w:val="00D041F3"/>
    <w:rsid w:val="00ED0862"/>
    <w:rsid w:val="00F25DE9"/>
    <w:rsid w:val="00F27D21"/>
    <w:rsid w:val="00F44B71"/>
    <w:rsid w:val="00F54F79"/>
    <w:rsid w:val="00F85049"/>
    <w:rsid w:val="00F930F2"/>
    <w:rsid w:val="00FB6080"/>
    <w:rsid w:val="00FD3CE6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8F6"/>
  <w15:chartTrackingRefBased/>
  <w15:docId w15:val="{20FA3281-E186-4D96-BC17-B3A3732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califano</dc:creator>
  <cp:keywords/>
  <dc:description/>
  <cp:lastModifiedBy>Lorenzo GARGANO</cp:lastModifiedBy>
  <cp:revision>54</cp:revision>
  <cp:lastPrinted>2021-10-05T08:26:00Z</cp:lastPrinted>
  <dcterms:created xsi:type="dcterms:W3CDTF">2017-03-03T15:46:00Z</dcterms:created>
  <dcterms:modified xsi:type="dcterms:W3CDTF">2022-09-19T20:38:00Z</dcterms:modified>
</cp:coreProperties>
</file>